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75" w:rsidRPr="001112C3" w:rsidRDefault="00801375" w:rsidP="0004365E">
      <w:pPr>
        <w:spacing w:line="460" w:lineRule="atLeast"/>
        <w:jc w:val="center"/>
        <w:rPr>
          <w:b/>
          <w:bCs/>
          <w:color w:val="000000"/>
          <w:sz w:val="30"/>
          <w:szCs w:val="30"/>
        </w:rPr>
      </w:pPr>
      <w:r w:rsidRPr="001112C3">
        <w:rPr>
          <w:rFonts w:hint="eastAsia"/>
          <w:b/>
          <w:bCs/>
          <w:color w:val="000000"/>
          <w:sz w:val="30"/>
          <w:szCs w:val="30"/>
        </w:rPr>
        <w:t>上海海洋大学</w:t>
      </w:r>
      <w:r w:rsidRPr="001112C3">
        <w:rPr>
          <w:rFonts w:hint="eastAsia"/>
          <w:b/>
          <w:color w:val="000000"/>
          <w:sz w:val="30"/>
          <w:szCs w:val="30"/>
        </w:rPr>
        <w:t>“</w:t>
      </w:r>
      <w:r w:rsidR="00CE5C56">
        <w:rPr>
          <w:rFonts w:hint="eastAsia"/>
          <w:b/>
          <w:color w:val="000000"/>
          <w:sz w:val="30"/>
          <w:szCs w:val="30"/>
        </w:rPr>
        <w:t>莲花</w:t>
      </w:r>
      <w:r>
        <w:rPr>
          <w:rFonts w:hint="eastAsia"/>
          <w:b/>
          <w:color w:val="000000"/>
          <w:sz w:val="30"/>
          <w:szCs w:val="30"/>
        </w:rPr>
        <w:t>奖学金</w:t>
      </w:r>
      <w:r w:rsidRPr="001112C3">
        <w:rPr>
          <w:rFonts w:hint="eastAsia"/>
          <w:b/>
          <w:color w:val="000000"/>
          <w:sz w:val="30"/>
          <w:szCs w:val="30"/>
        </w:rPr>
        <w:t>”</w:t>
      </w:r>
      <w:r w:rsidRPr="001112C3">
        <w:rPr>
          <w:rFonts w:hint="eastAsia"/>
          <w:b/>
          <w:bCs/>
          <w:color w:val="000000"/>
          <w:sz w:val="30"/>
          <w:szCs w:val="30"/>
        </w:rPr>
        <w:t>评颁实施细则</w:t>
      </w:r>
    </w:p>
    <w:p w:rsidR="00801375" w:rsidRPr="001112C3" w:rsidRDefault="00801375" w:rsidP="00597C03">
      <w:pPr>
        <w:spacing w:line="460" w:lineRule="atLeast"/>
        <w:jc w:val="center"/>
        <w:rPr>
          <w:b/>
          <w:bCs/>
          <w:color w:val="000000"/>
          <w:sz w:val="24"/>
        </w:rPr>
      </w:pPr>
    </w:p>
    <w:p w:rsidR="00801375" w:rsidRPr="00135E32" w:rsidRDefault="00801375" w:rsidP="00135E32">
      <w:pPr>
        <w:spacing w:line="360" w:lineRule="auto"/>
        <w:ind w:firstLine="435"/>
        <w:rPr>
          <w:color w:val="000000"/>
          <w:sz w:val="24"/>
        </w:rPr>
      </w:pPr>
      <w:r w:rsidRPr="00135E32">
        <w:rPr>
          <w:rFonts w:hint="eastAsia"/>
          <w:color w:val="000000"/>
          <w:sz w:val="24"/>
        </w:rPr>
        <w:t>为体现设立上海海洋大学“</w:t>
      </w:r>
      <w:r w:rsidR="00CE5C56" w:rsidRPr="00135E32">
        <w:rPr>
          <w:rFonts w:ascii="宋体" w:hAnsi="宋体" w:cs="宋体" w:hint="eastAsia"/>
          <w:color w:val="000000"/>
          <w:sz w:val="24"/>
        </w:rPr>
        <w:t>莲花</w:t>
      </w:r>
      <w:r w:rsidRPr="00135E32">
        <w:rPr>
          <w:rFonts w:ascii="宋体" w:hAnsi="宋体" w:cs="宋体" w:hint="eastAsia"/>
          <w:color w:val="000000"/>
          <w:sz w:val="24"/>
        </w:rPr>
        <w:t>奖学金</w:t>
      </w:r>
      <w:r w:rsidRPr="00135E32">
        <w:rPr>
          <w:rFonts w:hint="eastAsia"/>
          <w:color w:val="000000"/>
          <w:sz w:val="24"/>
        </w:rPr>
        <w:t>”的宗旨，做好奖学金评颁工作，根据《上海海洋大学“</w:t>
      </w:r>
      <w:r w:rsidR="00CE5C56" w:rsidRPr="00135E32">
        <w:rPr>
          <w:rFonts w:ascii="宋体" w:hAnsi="宋体" w:cs="宋体" w:hint="eastAsia"/>
          <w:color w:val="000000"/>
          <w:sz w:val="24"/>
        </w:rPr>
        <w:t>莲花</w:t>
      </w:r>
      <w:r w:rsidRPr="00135E32">
        <w:rPr>
          <w:rFonts w:ascii="宋体" w:hAnsi="宋体" w:cs="宋体" w:hint="eastAsia"/>
          <w:color w:val="000000"/>
          <w:sz w:val="24"/>
        </w:rPr>
        <w:t>奖学金</w:t>
      </w:r>
      <w:r w:rsidRPr="00135E32">
        <w:rPr>
          <w:rFonts w:hint="eastAsia"/>
          <w:color w:val="000000"/>
          <w:sz w:val="24"/>
        </w:rPr>
        <w:t>”章程》规定，特制定本评颁实施细则。</w:t>
      </w:r>
    </w:p>
    <w:p w:rsidR="003F671B" w:rsidRDefault="00CE5C56" w:rsidP="003F671B">
      <w:pPr>
        <w:numPr>
          <w:ilvl w:val="0"/>
          <w:numId w:val="4"/>
        </w:numPr>
        <w:spacing w:line="360" w:lineRule="auto"/>
        <w:rPr>
          <w:sz w:val="24"/>
        </w:rPr>
      </w:pPr>
      <w:r w:rsidRPr="00135E32">
        <w:rPr>
          <w:rFonts w:hint="eastAsia"/>
          <w:sz w:val="24"/>
        </w:rPr>
        <w:t>宗旨</w:t>
      </w:r>
    </w:p>
    <w:p w:rsidR="00CE5C56" w:rsidRPr="00135E32" w:rsidRDefault="00CE5C56" w:rsidP="003F671B">
      <w:pPr>
        <w:spacing w:line="360" w:lineRule="auto"/>
        <w:ind w:firstLineChars="200" w:firstLine="480"/>
        <w:rPr>
          <w:sz w:val="24"/>
        </w:rPr>
      </w:pPr>
      <w:r w:rsidRPr="003F671B">
        <w:rPr>
          <w:rFonts w:hint="eastAsia"/>
          <w:sz w:val="24"/>
        </w:rPr>
        <w:t>鼓励经济管理学院具有</w:t>
      </w:r>
      <w:r w:rsidR="00135E32" w:rsidRPr="003F671B">
        <w:rPr>
          <w:rFonts w:hint="eastAsia"/>
          <w:sz w:val="24"/>
        </w:rPr>
        <w:t>自我解困意识、</w:t>
      </w:r>
      <w:r w:rsidR="003F671B" w:rsidRPr="003F671B">
        <w:rPr>
          <w:rFonts w:hint="eastAsia"/>
          <w:sz w:val="24"/>
        </w:rPr>
        <w:t>创新精神、品学兼优的学生，促使学生努力</w:t>
      </w:r>
      <w:r w:rsidR="003F671B">
        <w:rPr>
          <w:rFonts w:hint="eastAsia"/>
          <w:sz w:val="24"/>
        </w:rPr>
        <w:t>学</w:t>
      </w:r>
      <w:r w:rsidRPr="00135E32">
        <w:rPr>
          <w:rFonts w:hint="eastAsia"/>
          <w:sz w:val="24"/>
        </w:rPr>
        <w:t>习，创建科技成果。</w:t>
      </w:r>
    </w:p>
    <w:p w:rsidR="00CE5C56" w:rsidRPr="00135E32" w:rsidRDefault="00CE5C56" w:rsidP="00135E32">
      <w:pPr>
        <w:spacing w:line="360" w:lineRule="auto"/>
        <w:rPr>
          <w:sz w:val="24"/>
        </w:rPr>
      </w:pPr>
      <w:r w:rsidRPr="00135E32">
        <w:rPr>
          <w:rFonts w:hint="eastAsia"/>
          <w:sz w:val="24"/>
        </w:rPr>
        <w:t>二、评选对象</w:t>
      </w:r>
    </w:p>
    <w:p w:rsidR="00CE5C56" w:rsidRPr="00135E32" w:rsidRDefault="00CE5C56" w:rsidP="00135E32">
      <w:pPr>
        <w:spacing w:line="360" w:lineRule="auto"/>
        <w:ind w:firstLineChars="200" w:firstLine="480"/>
        <w:rPr>
          <w:sz w:val="24"/>
        </w:rPr>
      </w:pPr>
      <w:r w:rsidRPr="0004365E">
        <w:rPr>
          <w:rFonts w:hint="eastAsia"/>
          <w:sz w:val="24"/>
        </w:rPr>
        <w:t>经济管理学院全日制本科</w:t>
      </w:r>
      <w:r w:rsidR="00BC287D" w:rsidRPr="0004365E">
        <w:rPr>
          <w:rFonts w:hint="eastAsia"/>
          <w:sz w:val="24"/>
        </w:rPr>
        <w:t>或研究生</w:t>
      </w:r>
      <w:r w:rsidRPr="0004365E">
        <w:rPr>
          <w:rFonts w:hint="eastAsia"/>
          <w:sz w:val="24"/>
        </w:rPr>
        <w:t>在籍学生，</w:t>
      </w:r>
      <w:r w:rsidRPr="00135E32">
        <w:rPr>
          <w:rFonts w:hint="eastAsia"/>
          <w:sz w:val="24"/>
        </w:rPr>
        <w:t>课程成绩和操行评定达到规定要求者，均可参加上海海洋大学</w:t>
      </w:r>
      <w:r w:rsidR="00135E32">
        <w:rPr>
          <w:rFonts w:hint="eastAsia"/>
          <w:sz w:val="24"/>
        </w:rPr>
        <w:t>经济管理学院</w:t>
      </w:r>
      <w:r w:rsidR="003F671B">
        <w:rPr>
          <w:rFonts w:hint="eastAsia"/>
          <w:sz w:val="24"/>
        </w:rPr>
        <w:t>“</w:t>
      </w:r>
      <w:r w:rsidR="003F671B" w:rsidRPr="00135E32">
        <w:rPr>
          <w:rFonts w:hint="eastAsia"/>
          <w:sz w:val="24"/>
        </w:rPr>
        <w:t>莲花奖学金</w:t>
      </w:r>
      <w:r w:rsidR="003F671B">
        <w:rPr>
          <w:rFonts w:hint="eastAsia"/>
          <w:sz w:val="24"/>
        </w:rPr>
        <w:t>”</w:t>
      </w:r>
      <w:r w:rsidRPr="00135E32">
        <w:rPr>
          <w:rFonts w:hint="eastAsia"/>
          <w:sz w:val="24"/>
        </w:rPr>
        <w:t>评选。</w:t>
      </w:r>
    </w:p>
    <w:p w:rsidR="00CE5C56" w:rsidRPr="00135E32" w:rsidRDefault="00CE5C56" w:rsidP="00135E32">
      <w:pPr>
        <w:spacing w:line="360" w:lineRule="auto"/>
        <w:rPr>
          <w:sz w:val="24"/>
        </w:rPr>
      </w:pPr>
      <w:r w:rsidRPr="00135E32">
        <w:rPr>
          <w:rFonts w:hint="eastAsia"/>
          <w:sz w:val="24"/>
        </w:rPr>
        <w:t>三、评选条件</w:t>
      </w:r>
    </w:p>
    <w:p w:rsidR="00CE5C56" w:rsidRPr="00135E32" w:rsidRDefault="00CE5C56" w:rsidP="00135E32">
      <w:pPr>
        <w:spacing w:line="360" w:lineRule="auto"/>
        <w:ind w:firstLineChars="200" w:firstLine="480"/>
        <w:rPr>
          <w:sz w:val="24"/>
        </w:rPr>
      </w:pPr>
      <w:r w:rsidRPr="00135E32">
        <w:rPr>
          <w:rFonts w:hint="eastAsia"/>
          <w:sz w:val="24"/>
        </w:rPr>
        <w:t>1</w:t>
      </w:r>
      <w:r w:rsidRPr="00135E32">
        <w:rPr>
          <w:rFonts w:hint="eastAsia"/>
          <w:sz w:val="24"/>
        </w:rPr>
        <w:t>．具有坚定的政治方向，模范遵守社会主义道德规范，遵纪守法，品行端正。</w:t>
      </w:r>
    </w:p>
    <w:p w:rsidR="00CE5C56" w:rsidRPr="00135E32" w:rsidRDefault="00CE5C56" w:rsidP="00135E32">
      <w:pPr>
        <w:spacing w:line="360" w:lineRule="auto"/>
        <w:ind w:firstLineChars="200" w:firstLine="480"/>
        <w:rPr>
          <w:sz w:val="24"/>
        </w:rPr>
      </w:pPr>
      <w:r w:rsidRPr="00135E32">
        <w:rPr>
          <w:rFonts w:hint="eastAsia"/>
          <w:sz w:val="24"/>
        </w:rPr>
        <w:t>2</w:t>
      </w:r>
      <w:r w:rsidR="003F671B">
        <w:rPr>
          <w:rFonts w:hint="eastAsia"/>
          <w:sz w:val="24"/>
        </w:rPr>
        <w:t>．热爱本专业，刻苦学习，成绩优秀</w:t>
      </w:r>
      <w:r w:rsidRPr="00135E32">
        <w:rPr>
          <w:rFonts w:hint="eastAsia"/>
          <w:sz w:val="24"/>
        </w:rPr>
        <w:t>；助人为乐，在学习中关心和帮助同学，敢于抵制和反对不良倾向。</w:t>
      </w:r>
    </w:p>
    <w:p w:rsidR="00135E32" w:rsidRPr="00135E32" w:rsidRDefault="00CE5C56" w:rsidP="00135E32">
      <w:pPr>
        <w:spacing w:line="360" w:lineRule="auto"/>
        <w:ind w:firstLineChars="200" w:firstLine="480"/>
        <w:rPr>
          <w:sz w:val="24"/>
        </w:rPr>
      </w:pPr>
      <w:r w:rsidRPr="00135E32">
        <w:rPr>
          <w:rFonts w:hint="eastAsia"/>
          <w:sz w:val="24"/>
        </w:rPr>
        <w:t>3</w:t>
      </w:r>
      <w:r w:rsidRPr="00135E32">
        <w:rPr>
          <w:rFonts w:hint="eastAsia"/>
          <w:sz w:val="24"/>
        </w:rPr>
        <w:t>．无违纪处分或通报批评，课程无不及格</w:t>
      </w:r>
      <w:r w:rsidR="00135E32" w:rsidRPr="00135E32">
        <w:rPr>
          <w:rFonts w:hint="eastAsia"/>
          <w:sz w:val="24"/>
        </w:rPr>
        <w:t>。</w:t>
      </w:r>
    </w:p>
    <w:p w:rsidR="00CE5C56" w:rsidRPr="0004365E" w:rsidRDefault="00CE5C56" w:rsidP="00135E32">
      <w:pPr>
        <w:spacing w:line="360" w:lineRule="auto"/>
        <w:ind w:firstLineChars="150" w:firstLine="360"/>
        <w:rPr>
          <w:sz w:val="24"/>
        </w:rPr>
      </w:pPr>
      <w:r w:rsidRPr="0004365E">
        <w:rPr>
          <w:rFonts w:hint="eastAsia"/>
          <w:sz w:val="24"/>
        </w:rPr>
        <w:t>4</w:t>
      </w:r>
      <w:r w:rsidRPr="0004365E">
        <w:rPr>
          <w:rFonts w:hint="eastAsia"/>
          <w:sz w:val="24"/>
        </w:rPr>
        <w:t>．第一学期至第四学期阶段每学期所选课程学分不低于</w:t>
      </w:r>
      <w:r w:rsidRPr="0004365E">
        <w:rPr>
          <w:rFonts w:hint="eastAsia"/>
          <w:sz w:val="24"/>
        </w:rPr>
        <w:t>16</w:t>
      </w:r>
      <w:r w:rsidRPr="0004365E">
        <w:rPr>
          <w:rFonts w:hint="eastAsia"/>
          <w:sz w:val="24"/>
        </w:rPr>
        <w:t>学分；第五至第</w:t>
      </w:r>
      <w:r w:rsidR="00C44626" w:rsidRPr="0004365E">
        <w:rPr>
          <w:rFonts w:hint="eastAsia"/>
          <w:sz w:val="24"/>
        </w:rPr>
        <w:t>六</w:t>
      </w:r>
      <w:r w:rsidRPr="0004365E">
        <w:rPr>
          <w:rFonts w:hint="eastAsia"/>
          <w:sz w:val="24"/>
        </w:rPr>
        <w:t>学期阶段每学期所选课程学分不低于</w:t>
      </w:r>
      <w:r w:rsidRPr="0004365E">
        <w:rPr>
          <w:rFonts w:hint="eastAsia"/>
          <w:sz w:val="24"/>
        </w:rPr>
        <w:t>8</w:t>
      </w:r>
      <w:r w:rsidRPr="0004365E">
        <w:rPr>
          <w:rFonts w:hint="eastAsia"/>
          <w:sz w:val="24"/>
        </w:rPr>
        <w:t>学分。</w:t>
      </w:r>
    </w:p>
    <w:p w:rsidR="00CE5C56" w:rsidRPr="0004365E" w:rsidRDefault="00CE5C56" w:rsidP="00135E32">
      <w:pPr>
        <w:spacing w:line="360" w:lineRule="auto"/>
        <w:ind w:firstLineChars="200" w:firstLine="480"/>
        <w:rPr>
          <w:sz w:val="24"/>
        </w:rPr>
      </w:pPr>
      <w:r w:rsidRPr="0004365E">
        <w:rPr>
          <w:rFonts w:hint="eastAsia"/>
          <w:sz w:val="24"/>
        </w:rPr>
        <w:t>5</w:t>
      </w:r>
      <w:r w:rsidRPr="0004365E">
        <w:rPr>
          <w:rFonts w:hint="eastAsia"/>
          <w:sz w:val="24"/>
        </w:rPr>
        <w:t>．操行评定为</w:t>
      </w:r>
      <w:r w:rsidR="00C44626" w:rsidRPr="0004365E">
        <w:rPr>
          <w:rFonts w:hint="eastAsia"/>
          <w:sz w:val="24"/>
        </w:rPr>
        <w:t>合格以上</w:t>
      </w:r>
      <w:r w:rsidRPr="0004365E">
        <w:rPr>
          <w:rFonts w:hint="eastAsia"/>
          <w:sz w:val="24"/>
        </w:rPr>
        <w:t>，</w:t>
      </w:r>
      <w:r w:rsidR="00135E32" w:rsidRPr="0004365E">
        <w:rPr>
          <w:rFonts w:hint="eastAsia"/>
          <w:sz w:val="24"/>
        </w:rPr>
        <w:t>体测、</w:t>
      </w:r>
      <w:r w:rsidRPr="0004365E">
        <w:rPr>
          <w:rFonts w:hint="eastAsia"/>
          <w:sz w:val="24"/>
        </w:rPr>
        <w:t>形势与政策教育成绩合格者。</w:t>
      </w:r>
    </w:p>
    <w:p w:rsidR="00DC5750" w:rsidRDefault="00CE5C56" w:rsidP="0004365E">
      <w:pPr>
        <w:spacing w:line="360" w:lineRule="auto"/>
        <w:ind w:firstLineChars="200" w:firstLine="480"/>
        <w:rPr>
          <w:sz w:val="24"/>
        </w:rPr>
      </w:pPr>
      <w:r w:rsidRPr="0004365E">
        <w:rPr>
          <w:rFonts w:hint="eastAsia"/>
          <w:sz w:val="24"/>
        </w:rPr>
        <w:t>6</w:t>
      </w:r>
      <w:r w:rsidRPr="0004365E">
        <w:rPr>
          <w:rFonts w:hint="eastAsia"/>
          <w:sz w:val="24"/>
        </w:rPr>
        <w:t>．积极参加社会实践、社团活动，组织或策划过校</w:t>
      </w:r>
      <w:r w:rsidRPr="00135E32">
        <w:rPr>
          <w:rFonts w:hint="eastAsia"/>
          <w:sz w:val="24"/>
        </w:rPr>
        <w:t>级或以上活动，在本专业领域有创新精神，参加市级比赛获名次者优先。</w:t>
      </w:r>
    </w:p>
    <w:p w:rsidR="00CE5C56" w:rsidRPr="00E26453" w:rsidRDefault="00CE5C56" w:rsidP="00135E32">
      <w:pPr>
        <w:spacing w:line="360" w:lineRule="auto"/>
        <w:rPr>
          <w:sz w:val="24"/>
        </w:rPr>
      </w:pPr>
      <w:r w:rsidRPr="00E26453">
        <w:rPr>
          <w:rFonts w:hint="eastAsia"/>
          <w:sz w:val="24"/>
        </w:rPr>
        <w:t>四、评选标准</w:t>
      </w:r>
    </w:p>
    <w:tbl>
      <w:tblPr>
        <w:tblpPr w:leftFromText="180" w:rightFromText="180" w:vertAnchor="text" w:horzAnchor="margin" w:tblpXSpec="center" w:tblpY="12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3310"/>
        <w:gridCol w:w="1085"/>
        <w:gridCol w:w="900"/>
        <w:gridCol w:w="2268"/>
      </w:tblGrid>
      <w:tr w:rsidR="00135E32" w:rsidRPr="003F671B" w:rsidTr="0004365E">
        <w:trPr>
          <w:trHeight w:val="555"/>
        </w:trPr>
        <w:tc>
          <w:tcPr>
            <w:tcW w:w="1476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奖励类别</w:t>
            </w:r>
          </w:p>
        </w:tc>
        <w:tc>
          <w:tcPr>
            <w:tcW w:w="3310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评选条件</w:t>
            </w:r>
          </w:p>
        </w:tc>
        <w:tc>
          <w:tcPr>
            <w:tcW w:w="1085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奖励额度</w:t>
            </w:r>
          </w:p>
        </w:tc>
        <w:tc>
          <w:tcPr>
            <w:tcW w:w="900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奖励名额</w:t>
            </w:r>
          </w:p>
        </w:tc>
        <w:tc>
          <w:tcPr>
            <w:tcW w:w="2268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奖金小计</w:t>
            </w:r>
            <w:r w:rsidR="00DC575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和名额分配</w:t>
            </w:r>
          </w:p>
        </w:tc>
      </w:tr>
      <w:tr w:rsidR="00135E32" w:rsidRPr="003F671B" w:rsidTr="0004365E">
        <w:trPr>
          <w:trHeight w:val="849"/>
        </w:trPr>
        <w:tc>
          <w:tcPr>
            <w:tcW w:w="1476" w:type="dxa"/>
            <w:noWrap/>
            <w:vAlign w:val="center"/>
          </w:tcPr>
          <w:p w:rsidR="00135E32" w:rsidRPr="0004365E" w:rsidRDefault="003F671B" w:rsidP="005B792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莲花</w:t>
            </w:r>
            <w:r w:rsidR="00135E32"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励志奖</w:t>
            </w:r>
            <w:r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学金</w:t>
            </w:r>
          </w:p>
        </w:tc>
        <w:tc>
          <w:tcPr>
            <w:tcW w:w="3310" w:type="dxa"/>
            <w:noWrap/>
            <w:vAlign w:val="center"/>
          </w:tcPr>
          <w:p w:rsidR="00135E32" w:rsidRPr="0004365E" w:rsidRDefault="00135E32" w:rsidP="005B792B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F671B">
              <w:rPr>
                <w:rFonts w:ascii="宋体" w:hAnsi="宋体" w:cs="宋体"/>
                <w:kern w:val="0"/>
                <w:szCs w:val="21"/>
              </w:rPr>
              <w:t>1.</w:t>
            </w:r>
            <w:r w:rsidRPr="003F671B">
              <w:rPr>
                <w:rFonts w:ascii="宋体" w:hAnsi="宋体" w:cs="宋体" w:hint="eastAsia"/>
                <w:kern w:val="0"/>
                <w:szCs w:val="21"/>
              </w:rPr>
              <w:t>热爱祖国，拥护中国共产党的领导，遵守宪法和法律，遵守学校的规章制度，诚实守信，道德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品质优良，操行评定为</w:t>
            </w:r>
            <w:r w:rsidR="00941668" w:rsidRPr="0004365E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C44626" w:rsidRPr="0004365E">
              <w:rPr>
                <w:rFonts w:ascii="宋体" w:hAnsi="宋体" w:cs="宋体" w:hint="eastAsia"/>
                <w:kern w:val="0"/>
                <w:szCs w:val="21"/>
              </w:rPr>
              <w:t>以上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，家庭经济困难，生活俭朴；</w:t>
            </w:r>
          </w:p>
          <w:p w:rsidR="00135E32" w:rsidRPr="0004365E" w:rsidRDefault="00135E32" w:rsidP="005B792B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4365E">
              <w:rPr>
                <w:rFonts w:ascii="宋体" w:hAnsi="宋体" w:cs="宋体"/>
                <w:kern w:val="0"/>
                <w:szCs w:val="21"/>
              </w:rPr>
              <w:t xml:space="preserve">2. 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当</w:t>
            </w:r>
            <w:proofErr w:type="gramStart"/>
            <w:r w:rsidRPr="0004365E">
              <w:rPr>
                <w:rFonts w:ascii="宋体" w:hAnsi="宋体" w:cs="宋体" w:hint="eastAsia"/>
                <w:kern w:val="0"/>
                <w:szCs w:val="21"/>
              </w:rPr>
              <w:t>学年获</w:t>
            </w:r>
            <w:proofErr w:type="gramEnd"/>
            <w:r w:rsidR="00941668" w:rsidRPr="0004365E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次三等以上（含三等）人民奖学金；</w:t>
            </w:r>
          </w:p>
          <w:p w:rsidR="00135E32" w:rsidRPr="0004365E" w:rsidRDefault="00135E32" w:rsidP="005B792B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4365E">
              <w:rPr>
                <w:rFonts w:ascii="宋体" w:hAnsi="宋体" w:cs="宋体"/>
                <w:kern w:val="0"/>
                <w:szCs w:val="21"/>
              </w:rPr>
              <w:t xml:space="preserve">3. 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积极参加社会公益活动，具有自我解困的意识，愿意通过自己的努力积极解决经济上的困难；</w:t>
            </w:r>
          </w:p>
          <w:p w:rsidR="00135E32" w:rsidRPr="0004365E" w:rsidRDefault="00135E32" w:rsidP="005B792B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4365E">
              <w:rPr>
                <w:rFonts w:ascii="宋体" w:hAnsi="宋体" w:cs="宋体"/>
                <w:kern w:val="0"/>
                <w:szCs w:val="21"/>
              </w:rPr>
              <w:lastRenderedPageBreak/>
              <w:t xml:space="preserve">4. 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在同等条件下，获校级及以上先进个人称号、在社会实践、创新能力、综合素质等方面有突出表现者优先。</w:t>
            </w:r>
          </w:p>
          <w:p w:rsidR="0074333F" w:rsidRPr="0074333F" w:rsidRDefault="0074333F" w:rsidP="005B792B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4365E">
              <w:rPr>
                <w:rFonts w:ascii="宋体" w:hAnsi="宋体" w:cs="宋体" w:hint="eastAsia"/>
                <w:kern w:val="0"/>
                <w:szCs w:val="21"/>
              </w:rPr>
              <w:t>5.原则上与本学年国家励志奖学金不可兼得</w:t>
            </w:r>
          </w:p>
        </w:tc>
        <w:tc>
          <w:tcPr>
            <w:tcW w:w="1085" w:type="dxa"/>
            <w:noWrap/>
            <w:vAlign w:val="center"/>
          </w:tcPr>
          <w:p w:rsidR="00135E32" w:rsidRPr="003F671B" w:rsidRDefault="00DC5750" w:rsidP="005B792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  <w:r w:rsidR="00135E32" w:rsidRPr="003F671B"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 w:rsidR="00135E32" w:rsidRPr="003F671B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135E32" w:rsidRPr="003F671B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="00135E32" w:rsidRPr="003F671B"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00" w:type="dxa"/>
            <w:noWrap/>
            <w:vAlign w:val="center"/>
          </w:tcPr>
          <w:p w:rsidR="00135E32" w:rsidRPr="003F671B" w:rsidRDefault="00135E32" w:rsidP="005B792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F671B"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  <w:r w:rsidR="00DC5750"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  <w:r w:rsidRPr="003F671B">
              <w:rPr>
                <w:rFonts w:asci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68" w:type="dxa"/>
            <w:noWrap/>
            <w:vAlign w:val="center"/>
          </w:tcPr>
          <w:p w:rsidR="00DC5750" w:rsidRPr="0004365E" w:rsidRDefault="00DC5750" w:rsidP="00043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合计11</w:t>
            </w:r>
            <w:r w:rsidR="00135E32" w:rsidRPr="003F671B"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 w:rsidR="00135E32" w:rsidRPr="003F671B">
              <w:rPr>
                <w:rFonts w:ascii="宋体" w:hAnsi="宋体" w:cs="宋体" w:hint="eastAsia"/>
                <w:color w:val="000000"/>
                <w:kern w:val="0"/>
                <w:szCs w:val="21"/>
              </w:rPr>
              <w:t>0元</w:t>
            </w:r>
          </w:p>
        </w:tc>
      </w:tr>
      <w:tr w:rsidR="00352F46" w:rsidRPr="003F671B" w:rsidTr="0004365E">
        <w:trPr>
          <w:trHeight w:val="1520"/>
        </w:trPr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:rsidR="00352F46" w:rsidRPr="0004365E" w:rsidRDefault="0004365E" w:rsidP="00352F46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莲花</w:t>
            </w:r>
            <w:r w:rsidR="00352F46"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本科生</w:t>
            </w:r>
            <w:proofErr w:type="gramStart"/>
            <w:r w:rsidR="00352F46"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学业奖</w:t>
            </w:r>
            <w:proofErr w:type="gramEnd"/>
          </w:p>
        </w:tc>
        <w:tc>
          <w:tcPr>
            <w:tcW w:w="3310" w:type="dxa"/>
            <w:tcBorders>
              <w:bottom w:val="single" w:sz="4" w:space="0" w:color="auto"/>
            </w:tcBorders>
            <w:noWrap/>
            <w:vAlign w:val="center"/>
          </w:tcPr>
          <w:p w:rsidR="00352F46" w:rsidRPr="00087967" w:rsidRDefault="00352F46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7967">
              <w:rPr>
                <w:rFonts w:ascii="宋体" w:hAnsi="宋体" w:cs="宋体"/>
                <w:kern w:val="0"/>
                <w:szCs w:val="21"/>
              </w:rPr>
              <w:t>1.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遵纪守法，品行端正；</w:t>
            </w:r>
          </w:p>
          <w:p w:rsidR="00352F46" w:rsidRPr="00087967" w:rsidRDefault="00352F46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7967">
              <w:rPr>
                <w:rFonts w:ascii="宋体" w:hAnsi="宋体" w:cs="宋体"/>
                <w:kern w:val="0"/>
                <w:szCs w:val="21"/>
              </w:rPr>
              <w:t>2.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热爱本专业，学习刻苦，成绩优秀，体测合格；</w:t>
            </w:r>
          </w:p>
          <w:p w:rsidR="00352F46" w:rsidRPr="00087967" w:rsidRDefault="00352F46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7967">
              <w:rPr>
                <w:rFonts w:ascii="宋体" w:hAnsi="宋体" w:cs="宋体"/>
                <w:kern w:val="0"/>
                <w:szCs w:val="21"/>
              </w:rPr>
              <w:t>3.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注重社会实践和科学研究；</w:t>
            </w:r>
          </w:p>
          <w:p w:rsidR="00352F46" w:rsidRDefault="00352F46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7967">
              <w:rPr>
                <w:rFonts w:ascii="宋体" w:hAnsi="宋体" w:cs="宋体"/>
                <w:kern w:val="0"/>
                <w:szCs w:val="21"/>
              </w:rPr>
              <w:t>4.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学年各科成绩</w:t>
            </w:r>
            <w:proofErr w:type="gramStart"/>
            <w:r w:rsidRPr="00087967">
              <w:rPr>
                <w:rFonts w:ascii="宋体" w:hAnsi="宋体" w:cs="宋体" w:hint="eastAsia"/>
                <w:kern w:val="0"/>
                <w:szCs w:val="21"/>
              </w:rPr>
              <w:t>平均绩点不</w:t>
            </w:r>
            <w:proofErr w:type="gramEnd"/>
            <w:r w:rsidRPr="00087967">
              <w:rPr>
                <w:rFonts w:ascii="宋体" w:hAnsi="宋体" w:cs="宋体" w:hint="eastAsia"/>
                <w:kern w:val="0"/>
                <w:szCs w:val="21"/>
              </w:rPr>
              <w:t>低于</w:t>
            </w:r>
            <w:r w:rsidRPr="00087967">
              <w:rPr>
                <w:rFonts w:ascii="宋体" w:hAnsi="宋体" w:cs="宋体"/>
                <w:kern w:val="0"/>
                <w:szCs w:val="21"/>
              </w:rPr>
              <w:t>3.5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，单科成绩</w:t>
            </w:r>
            <w:r w:rsidRPr="00087967">
              <w:rPr>
                <w:rFonts w:ascii="宋体" w:hAnsi="宋体" w:cs="宋体"/>
                <w:kern w:val="0"/>
                <w:szCs w:val="21"/>
              </w:rPr>
              <w:t>(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不含</w:t>
            </w:r>
            <w:proofErr w:type="gramStart"/>
            <w:r w:rsidRPr="00087967">
              <w:rPr>
                <w:rFonts w:ascii="宋体" w:hAnsi="宋体" w:cs="宋体" w:hint="eastAsia"/>
                <w:kern w:val="0"/>
                <w:szCs w:val="21"/>
              </w:rPr>
              <w:t>全校任</w:t>
            </w:r>
            <w:proofErr w:type="gramEnd"/>
            <w:r w:rsidRPr="00087967">
              <w:rPr>
                <w:rFonts w:ascii="宋体" w:hAnsi="宋体" w:cs="宋体" w:hint="eastAsia"/>
                <w:kern w:val="0"/>
                <w:szCs w:val="21"/>
              </w:rPr>
              <w:t>选课</w:t>
            </w:r>
            <w:r w:rsidRPr="00087967">
              <w:rPr>
                <w:rFonts w:ascii="宋体" w:hAnsi="宋体" w:cs="宋体"/>
                <w:kern w:val="0"/>
                <w:szCs w:val="21"/>
              </w:rPr>
              <w:t>)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课程成绩不低于</w:t>
            </w:r>
            <w:r w:rsidRPr="00087967">
              <w:rPr>
                <w:rFonts w:ascii="宋体" w:hAnsi="宋体" w:cs="宋体"/>
                <w:kern w:val="0"/>
                <w:szCs w:val="21"/>
              </w:rPr>
              <w:t>7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0分。</w:t>
            </w:r>
          </w:p>
          <w:p w:rsidR="0074333F" w:rsidRPr="00087967" w:rsidRDefault="0074333F" w:rsidP="00352F4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4365E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04365E">
              <w:rPr>
                <w:rFonts w:ascii="宋体" w:hAnsi="宋体" w:cs="宋体"/>
                <w:kern w:val="0"/>
                <w:szCs w:val="21"/>
              </w:rPr>
              <w:t>.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原则上与本学年其他专项奖学金不可兼得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noWrap/>
            <w:vAlign w:val="center"/>
          </w:tcPr>
          <w:p w:rsidR="00352F46" w:rsidRPr="00087967" w:rsidRDefault="00941668" w:rsidP="00352F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352F46" w:rsidRPr="00087967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  <w:r w:rsidR="00352F46"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元</w:t>
            </w:r>
            <w:r w:rsidR="00352F46" w:rsidRPr="00087967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="00352F46"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center"/>
          </w:tcPr>
          <w:p w:rsidR="00352F46" w:rsidRPr="00087967" w:rsidRDefault="00352F46" w:rsidP="00352F46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21人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941668" w:rsidRPr="00087967" w:rsidRDefault="00941668" w:rsidP="0004365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合计21000</w:t>
            </w:r>
            <w:r w:rsidR="00352F46" w:rsidRPr="00087967">
              <w:rPr>
                <w:rFonts w:ascii="宋体" w:cs="宋体" w:hint="eastAsia"/>
                <w:color w:val="000000"/>
                <w:kern w:val="0"/>
                <w:szCs w:val="21"/>
              </w:rPr>
              <w:t>元</w:t>
            </w:r>
          </w:p>
        </w:tc>
      </w:tr>
      <w:tr w:rsidR="00F26D0D" w:rsidRPr="003F671B" w:rsidTr="0004365E">
        <w:trPr>
          <w:trHeight w:val="1520"/>
        </w:trPr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:rsidR="00F26D0D" w:rsidRPr="0004365E" w:rsidRDefault="0004365E" w:rsidP="00F26D0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莲花</w:t>
            </w:r>
            <w:r w:rsidR="00F26D0D"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本科生</w:t>
            </w:r>
            <w:proofErr w:type="gramStart"/>
            <w:r w:rsidR="00F26D0D"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骨干奖</w:t>
            </w:r>
            <w:proofErr w:type="gramEnd"/>
          </w:p>
        </w:tc>
        <w:tc>
          <w:tcPr>
            <w:tcW w:w="3310" w:type="dxa"/>
            <w:tcBorders>
              <w:bottom w:val="single" w:sz="4" w:space="0" w:color="auto"/>
            </w:tcBorders>
            <w:noWrap/>
            <w:vAlign w:val="center"/>
          </w:tcPr>
          <w:p w:rsidR="00F26D0D" w:rsidRPr="00087967" w:rsidRDefault="00F26D0D" w:rsidP="00F26D0D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kern w:val="0"/>
                <w:szCs w:val="21"/>
              </w:rPr>
              <w:t>1.热爱祖国，乐于奉献，学习刻苦，积极参加各项活动，达到大学生体质健康标准（免试者除外），遵守校规校纪；</w:t>
            </w:r>
          </w:p>
          <w:p w:rsidR="00F26D0D" w:rsidRPr="00087967" w:rsidRDefault="00F26D0D" w:rsidP="00941668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kern w:val="0"/>
                <w:szCs w:val="21"/>
              </w:rPr>
              <w:t>2.操行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评定为</w:t>
            </w:r>
            <w:r w:rsidR="00941668" w:rsidRPr="0004365E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C44626" w:rsidRPr="0004365E">
              <w:rPr>
                <w:rFonts w:ascii="宋体" w:hAnsi="宋体" w:cs="宋体" w:hint="eastAsia"/>
                <w:kern w:val="0"/>
                <w:szCs w:val="21"/>
              </w:rPr>
              <w:t>以上</w:t>
            </w:r>
            <w:r w:rsidRPr="0004365E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在关心集体、为同学服务及社会工作方面业绩显著，且任职不少于一</w:t>
            </w:r>
            <w:r w:rsidR="00941668" w:rsidRPr="00087967">
              <w:rPr>
                <w:rFonts w:ascii="宋体" w:hAnsi="宋体" w:cs="宋体" w:hint="eastAsia"/>
                <w:kern w:val="0"/>
                <w:szCs w:val="21"/>
              </w:rPr>
              <w:t>学期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，学习成绩全部合格的班委及校院团学、社团及其他学生组织</w:t>
            </w:r>
            <w:r w:rsidR="00941668" w:rsidRPr="00087967">
              <w:rPr>
                <w:rFonts w:ascii="宋体" w:hAnsi="宋体" w:cs="宋体" w:hint="eastAsia"/>
                <w:kern w:val="0"/>
                <w:szCs w:val="21"/>
              </w:rPr>
              <w:t>表现突出</w:t>
            </w:r>
            <w:r w:rsidRPr="00087967">
              <w:rPr>
                <w:rFonts w:ascii="宋体" w:hAnsi="宋体" w:cs="宋体" w:hint="eastAsia"/>
                <w:kern w:val="0"/>
                <w:szCs w:val="21"/>
              </w:rPr>
              <w:t>的主要干部（部长及以上）。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noWrap/>
            <w:vAlign w:val="center"/>
          </w:tcPr>
          <w:p w:rsidR="00F26D0D" w:rsidRPr="00087967" w:rsidRDefault="00F26D0D" w:rsidP="00F26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1000元/人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center"/>
          </w:tcPr>
          <w:p w:rsidR="00F26D0D" w:rsidRPr="00087967" w:rsidRDefault="00941668" w:rsidP="00F26D0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38</w:t>
            </w:r>
            <w:r w:rsidR="00F26D0D" w:rsidRPr="00087967">
              <w:rPr>
                <w:rFonts w:asci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941668" w:rsidRPr="00087967" w:rsidRDefault="00941668" w:rsidP="00043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合计38</w:t>
            </w:r>
            <w:r w:rsidR="00F26D0D"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000元</w:t>
            </w:r>
          </w:p>
        </w:tc>
      </w:tr>
      <w:tr w:rsidR="00F26D0D" w:rsidRPr="003F671B" w:rsidTr="0004365E">
        <w:trPr>
          <w:trHeight w:val="1259"/>
        </w:trPr>
        <w:tc>
          <w:tcPr>
            <w:tcW w:w="1476" w:type="dxa"/>
            <w:vAlign w:val="center"/>
          </w:tcPr>
          <w:p w:rsidR="00F26D0D" w:rsidRPr="0004365E" w:rsidRDefault="0004365E" w:rsidP="00F26D0D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莲花</w:t>
            </w:r>
            <w:r w:rsidR="00F26D0D"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研究生先锋</w:t>
            </w:r>
            <w:bookmarkStart w:id="0" w:name="_GoBack"/>
            <w:bookmarkEnd w:id="0"/>
            <w:r w:rsidR="00F26D0D" w:rsidRPr="0004365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</w:t>
            </w:r>
          </w:p>
        </w:tc>
        <w:tc>
          <w:tcPr>
            <w:tcW w:w="3310" w:type="dxa"/>
            <w:noWrap/>
            <w:vAlign w:val="center"/>
          </w:tcPr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基本条件：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1.热爱社会主义祖国，拥护中国共产党的领导；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2.遵守宪法和法律，遵守高等学校规章制度；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3.诚实守信，道德品质优良，无学术不端行为；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4.关心集体，团结同学，积极参加各项集体活动；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先锋研究生具备条件：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1.成绩优良，无不及格现象，本评奖年度获得研究生学业奖学金三等及以上；</w:t>
            </w:r>
          </w:p>
          <w:p w:rsidR="00F26D0D" w:rsidRPr="00087967" w:rsidRDefault="00F26D0D" w:rsidP="00F26D0D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2.担任学生干部（院、班级、党、团、社团组织主要干部），工作积极主动热情，认真负责，工作作风正派，在同学中享有较高威信。</w:t>
            </w:r>
          </w:p>
        </w:tc>
        <w:tc>
          <w:tcPr>
            <w:tcW w:w="1085" w:type="dxa"/>
            <w:noWrap/>
            <w:vAlign w:val="center"/>
          </w:tcPr>
          <w:p w:rsidR="00F26D0D" w:rsidRPr="00087967" w:rsidRDefault="00941668" w:rsidP="0094166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 w:rsidR="00F26D0D"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00元/人</w:t>
            </w:r>
          </w:p>
        </w:tc>
        <w:tc>
          <w:tcPr>
            <w:tcW w:w="900" w:type="dxa"/>
            <w:noWrap/>
            <w:vAlign w:val="center"/>
          </w:tcPr>
          <w:p w:rsidR="00F26D0D" w:rsidRPr="00087967" w:rsidRDefault="00941668" w:rsidP="00F26D0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10人</w:t>
            </w:r>
          </w:p>
        </w:tc>
        <w:tc>
          <w:tcPr>
            <w:tcW w:w="2268" w:type="dxa"/>
            <w:noWrap/>
            <w:vAlign w:val="center"/>
          </w:tcPr>
          <w:p w:rsidR="00F26D0D" w:rsidRPr="00087967" w:rsidRDefault="00F26D0D" w:rsidP="00F26D0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10000元</w:t>
            </w:r>
          </w:p>
        </w:tc>
      </w:tr>
    </w:tbl>
    <w:p w:rsidR="00135E32" w:rsidRPr="003F671B" w:rsidRDefault="00135E32" w:rsidP="00CE5C56">
      <w:pPr>
        <w:rPr>
          <w:szCs w:val="21"/>
        </w:rPr>
      </w:pPr>
    </w:p>
    <w:p w:rsidR="0004365E" w:rsidRDefault="0004365E" w:rsidP="00E26453">
      <w:pPr>
        <w:spacing w:line="360" w:lineRule="auto"/>
        <w:rPr>
          <w:rFonts w:hint="eastAsia"/>
          <w:sz w:val="24"/>
        </w:rPr>
      </w:pPr>
    </w:p>
    <w:p w:rsidR="00E26453" w:rsidRDefault="00CE5C56" w:rsidP="00E26453">
      <w:pPr>
        <w:spacing w:line="360" w:lineRule="auto"/>
        <w:rPr>
          <w:sz w:val="24"/>
        </w:rPr>
      </w:pPr>
      <w:r w:rsidRPr="00E26453">
        <w:rPr>
          <w:rFonts w:hint="eastAsia"/>
          <w:sz w:val="24"/>
        </w:rPr>
        <w:lastRenderedPageBreak/>
        <w:t>五、</w:t>
      </w:r>
      <w:r w:rsidR="00E26453" w:rsidRPr="00E26453">
        <w:rPr>
          <w:rFonts w:hint="eastAsia"/>
          <w:color w:val="000000"/>
          <w:sz w:val="24"/>
        </w:rPr>
        <w:t>评审程序和办法</w:t>
      </w:r>
    </w:p>
    <w:p w:rsidR="00E26453" w:rsidRPr="0004365E" w:rsidRDefault="00E26453" w:rsidP="00E26453">
      <w:pPr>
        <w:spacing w:line="360" w:lineRule="auto"/>
        <w:ind w:firstLineChars="200" w:firstLine="480"/>
        <w:rPr>
          <w:color w:val="000000"/>
          <w:sz w:val="24"/>
        </w:rPr>
      </w:pPr>
      <w:r w:rsidRPr="001112C3">
        <w:rPr>
          <w:rFonts w:hint="eastAsia"/>
          <w:color w:val="000000"/>
          <w:sz w:val="24"/>
        </w:rPr>
        <w:t>“</w:t>
      </w:r>
      <w:r>
        <w:rPr>
          <w:rFonts w:ascii="宋体" w:hAnsi="宋体" w:cs="宋体" w:hint="eastAsia"/>
          <w:color w:val="000000"/>
          <w:sz w:val="24"/>
        </w:rPr>
        <w:t>莲花奖学金</w:t>
      </w:r>
      <w:r w:rsidRPr="001112C3">
        <w:rPr>
          <w:rFonts w:hint="eastAsia"/>
          <w:color w:val="000000"/>
          <w:sz w:val="24"/>
        </w:rPr>
        <w:t>”每年评审一次，</w:t>
      </w:r>
      <w:r>
        <w:rPr>
          <w:rFonts w:hint="eastAsia"/>
          <w:color w:val="000000"/>
          <w:sz w:val="24"/>
        </w:rPr>
        <w:t>遵循“先申请后评审”的原则，</w:t>
      </w:r>
      <w:r w:rsidRPr="001112C3">
        <w:rPr>
          <w:rFonts w:hint="eastAsia"/>
          <w:color w:val="000000"/>
          <w:sz w:val="24"/>
        </w:rPr>
        <w:t>每年秋季学期开始受理，</w:t>
      </w:r>
      <w:r w:rsidR="00C44626" w:rsidRPr="0004365E">
        <w:rPr>
          <w:rFonts w:hint="eastAsia"/>
          <w:color w:val="000000"/>
          <w:sz w:val="24"/>
        </w:rPr>
        <w:t>12</w:t>
      </w:r>
      <w:r w:rsidRPr="0004365E">
        <w:rPr>
          <w:rFonts w:hint="eastAsia"/>
          <w:color w:val="000000"/>
          <w:sz w:val="24"/>
        </w:rPr>
        <w:t>月</w:t>
      </w:r>
      <w:r w:rsidR="00C44626" w:rsidRPr="0004365E">
        <w:rPr>
          <w:rFonts w:hint="eastAsia"/>
          <w:color w:val="000000"/>
          <w:sz w:val="24"/>
        </w:rPr>
        <w:t>10</w:t>
      </w:r>
      <w:r w:rsidRPr="0004365E">
        <w:rPr>
          <w:rFonts w:hint="eastAsia"/>
          <w:color w:val="000000"/>
          <w:sz w:val="24"/>
        </w:rPr>
        <w:t>日前完成申报。学生本人须在申请时日内申报，填写“</w:t>
      </w:r>
      <w:r w:rsidRPr="0004365E">
        <w:rPr>
          <w:rFonts w:ascii="宋体" w:hAnsi="宋体" w:cs="宋体" w:hint="eastAsia"/>
          <w:color w:val="000000"/>
          <w:sz w:val="24"/>
        </w:rPr>
        <w:t>莲花奖学金</w:t>
      </w:r>
      <w:r w:rsidRPr="0004365E">
        <w:rPr>
          <w:rFonts w:hint="eastAsia"/>
          <w:color w:val="000000"/>
          <w:sz w:val="24"/>
        </w:rPr>
        <w:t>”申请表，附相关附件材料，送学院学生工作领导小组初审。</w:t>
      </w:r>
    </w:p>
    <w:p w:rsidR="00E26453" w:rsidRPr="0004365E" w:rsidRDefault="00E26453" w:rsidP="00E26453">
      <w:pPr>
        <w:spacing w:line="460" w:lineRule="atLeast"/>
        <w:ind w:firstLineChars="200" w:firstLine="480"/>
        <w:rPr>
          <w:color w:val="000000"/>
          <w:sz w:val="24"/>
        </w:rPr>
      </w:pPr>
      <w:r w:rsidRPr="0004365E">
        <w:rPr>
          <w:rFonts w:hint="eastAsia"/>
          <w:color w:val="000000"/>
          <w:sz w:val="24"/>
        </w:rPr>
        <w:t>学院学生工作领导小组，对申请人的思想政治状况、学业情况和现实表现情况等综合进行初步审核，提出初审意见。</w:t>
      </w:r>
      <w:r w:rsidR="00C44626" w:rsidRPr="0004365E">
        <w:rPr>
          <w:rFonts w:hint="eastAsia"/>
          <w:color w:val="000000"/>
          <w:sz w:val="24"/>
        </w:rPr>
        <w:t>12</w:t>
      </w:r>
      <w:r w:rsidRPr="0004365E">
        <w:rPr>
          <w:rFonts w:hint="eastAsia"/>
          <w:color w:val="000000"/>
          <w:sz w:val="24"/>
        </w:rPr>
        <w:t>月</w:t>
      </w:r>
      <w:r w:rsidR="00C44626" w:rsidRPr="0004365E">
        <w:rPr>
          <w:rFonts w:hint="eastAsia"/>
          <w:color w:val="000000"/>
          <w:sz w:val="24"/>
        </w:rPr>
        <w:t>12</w:t>
      </w:r>
      <w:r w:rsidRPr="0004365E">
        <w:rPr>
          <w:rFonts w:hint="eastAsia"/>
          <w:color w:val="000000"/>
          <w:sz w:val="24"/>
        </w:rPr>
        <w:t>日前，学院学生工作领导小组完成初审。“</w:t>
      </w:r>
      <w:r w:rsidRPr="0004365E">
        <w:rPr>
          <w:rFonts w:ascii="宋体" w:hAnsi="宋体" w:cs="宋体" w:hint="eastAsia"/>
          <w:color w:val="000000"/>
          <w:sz w:val="24"/>
        </w:rPr>
        <w:t>莲花奖学金</w:t>
      </w:r>
      <w:r w:rsidRPr="0004365E">
        <w:rPr>
          <w:rFonts w:hint="eastAsia"/>
          <w:color w:val="000000"/>
          <w:sz w:val="24"/>
        </w:rPr>
        <w:t>”评审委员会对推荐候选人材料进行核实和审查，通过评审讨论，确定“</w:t>
      </w:r>
      <w:r w:rsidRPr="0004365E">
        <w:rPr>
          <w:rFonts w:ascii="宋体" w:hAnsi="宋体" w:cs="宋体" w:hint="eastAsia"/>
          <w:color w:val="000000"/>
          <w:sz w:val="24"/>
        </w:rPr>
        <w:t>莲花奖学金</w:t>
      </w:r>
      <w:r w:rsidRPr="0004365E">
        <w:rPr>
          <w:rFonts w:hint="eastAsia"/>
          <w:color w:val="000000"/>
          <w:sz w:val="24"/>
        </w:rPr>
        <w:t>”获得者。</w:t>
      </w:r>
      <w:r w:rsidR="00C44626" w:rsidRPr="0004365E">
        <w:rPr>
          <w:rFonts w:hint="eastAsia"/>
          <w:color w:val="000000"/>
          <w:sz w:val="24"/>
        </w:rPr>
        <w:t>12</w:t>
      </w:r>
      <w:r w:rsidRPr="0004365E">
        <w:rPr>
          <w:rFonts w:hint="eastAsia"/>
          <w:color w:val="000000"/>
          <w:sz w:val="24"/>
        </w:rPr>
        <w:t>月</w:t>
      </w:r>
      <w:r w:rsidR="00C44626" w:rsidRPr="0004365E">
        <w:rPr>
          <w:rFonts w:hint="eastAsia"/>
          <w:color w:val="000000"/>
          <w:sz w:val="24"/>
        </w:rPr>
        <w:t>20</w:t>
      </w:r>
      <w:r w:rsidRPr="0004365E">
        <w:rPr>
          <w:rFonts w:hint="eastAsia"/>
          <w:color w:val="000000"/>
          <w:sz w:val="24"/>
        </w:rPr>
        <w:t>日前，“</w:t>
      </w:r>
      <w:r w:rsidRPr="0004365E">
        <w:rPr>
          <w:rFonts w:ascii="宋体" w:hAnsi="宋体" w:cs="宋体" w:hint="eastAsia"/>
          <w:color w:val="000000"/>
          <w:sz w:val="24"/>
        </w:rPr>
        <w:t>莲花奖学金</w:t>
      </w:r>
      <w:r w:rsidRPr="0004365E">
        <w:rPr>
          <w:rFonts w:hint="eastAsia"/>
          <w:color w:val="000000"/>
          <w:sz w:val="24"/>
        </w:rPr>
        <w:t>”评审委员会完成审定。</w:t>
      </w:r>
    </w:p>
    <w:p w:rsidR="00CE5C56" w:rsidRPr="0004365E" w:rsidRDefault="00E26453" w:rsidP="00E26453">
      <w:pPr>
        <w:spacing w:line="460" w:lineRule="atLeast"/>
        <w:ind w:firstLineChars="200" w:firstLine="480"/>
        <w:rPr>
          <w:color w:val="000000"/>
          <w:sz w:val="24"/>
        </w:rPr>
      </w:pPr>
      <w:r w:rsidRPr="0004365E">
        <w:rPr>
          <w:rFonts w:hint="eastAsia"/>
          <w:color w:val="000000"/>
          <w:sz w:val="24"/>
        </w:rPr>
        <w:t>“莲花</w:t>
      </w:r>
      <w:r w:rsidRPr="0004365E">
        <w:rPr>
          <w:rFonts w:ascii="宋体" w:hAnsi="宋体" w:cs="宋体" w:hint="eastAsia"/>
          <w:color w:val="000000"/>
          <w:sz w:val="24"/>
        </w:rPr>
        <w:t>奖学金</w:t>
      </w:r>
      <w:r w:rsidRPr="0004365E">
        <w:rPr>
          <w:rFonts w:hint="eastAsia"/>
          <w:color w:val="000000"/>
          <w:sz w:val="24"/>
        </w:rPr>
        <w:t>”理事会每年公布评审结果，并同步在校园网络上发布评选结果。公示后，</w:t>
      </w:r>
      <w:r w:rsidR="00CE5C56" w:rsidRPr="0004365E">
        <w:rPr>
          <w:rFonts w:hint="eastAsia"/>
          <w:sz w:val="24"/>
        </w:rPr>
        <w:t>报院长同意，经学生处复审，报主管校领导批准，报</w:t>
      </w:r>
      <w:r w:rsidR="00135E32" w:rsidRPr="0004365E">
        <w:rPr>
          <w:rFonts w:hint="eastAsia"/>
          <w:sz w:val="24"/>
        </w:rPr>
        <w:t>卜蜂莲花企业管理有限公司</w:t>
      </w:r>
      <w:r w:rsidR="00CE5C56" w:rsidRPr="0004365E">
        <w:rPr>
          <w:rFonts w:hint="eastAsia"/>
          <w:sz w:val="24"/>
        </w:rPr>
        <w:t>备案。</w:t>
      </w:r>
    </w:p>
    <w:p w:rsidR="00CE5C56" w:rsidRPr="0004365E" w:rsidRDefault="00CE5C56" w:rsidP="00E26453">
      <w:pPr>
        <w:numPr>
          <w:ilvl w:val="0"/>
          <w:numId w:val="3"/>
        </w:numPr>
        <w:spacing w:line="360" w:lineRule="auto"/>
        <w:rPr>
          <w:sz w:val="24"/>
        </w:rPr>
      </w:pPr>
      <w:r w:rsidRPr="0004365E">
        <w:rPr>
          <w:rFonts w:hint="eastAsia"/>
          <w:sz w:val="24"/>
        </w:rPr>
        <w:t>本细则</w:t>
      </w:r>
      <w:r w:rsidR="00E26453" w:rsidRPr="0004365E">
        <w:rPr>
          <w:rFonts w:hint="eastAsia"/>
          <w:sz w:val="24"/>
        </w:rPr>
        <w:t>由</w:t>
      </w:r>
      <w:r w:rsidR="00E26453" w:rsidRPr="0004365E">
        <w:rPr>
          <w:rFonts w:hint="eastAsia"/>
          <w:color w:val="000000"/>
          <w:sz w:val="24"/>
        </w:rPr>
        <w:t>“莲花奖学金”理事会负责</w:t>
      </w:r>
      <w:r w:rsidRPr="0004365E">
        <w:rPr>
          <w:rFonts w:hint="eastAsia"/>
          <w:sz w:val="24"/>
        </w:rPr>
        <w:t>解释。</w:t>
      </w:r>
    </w:p>
    <w:p w:rsidR="00801375" w:rsidRPr="0004365E" w:rsidRDefault="00CE5C56" w:rsidP="0004365E">
      <w:pPr>
        <w:numPr>
          <w:ilvl w:val="0"/>
          <w:numId w:val="3"/>
        </w:numPr>
        <w:spacing w:line="360" w:lineRule="auto"/>
        <w:rPr>
          <w:sz w:val="24"/>
        </w:rPr>
      </w:pPr>
      <w:r w:rsidRPr="0004365E">
        <w:rPr>
          <w:rFonts w:hint="eastAsia"/>
          <w:sz w:val="24"/>
        </w:rPr>
        <w:t>本细则自</w:t>
      </w:r>
      <w:r w:rsidR="00E803E9" w:rsidRPr="0004365E">
        <w:rPr>
          <w:rFonts w:hint="eastAsia"/>
          <w:sz w:val="24"/>
        </w:rPr>
        <w:t>201</w:t>
      </w:r>
      <w:r w:rsidR="00C44626" w:rsidRPr="0004365E">
        <w:rPr>
          <w:rFonts w:hint="eastAsia"/>
          <w:sz w:val="24"/>
        </w:rPr>
        <w:t>8</w:t>
      </w:r>
      <w:r w:rsidRPr="0004365E">
        <w:rPr>
          <w:rFonts w:hint="eastAsia"/>
          <w:sz w:val="24"/>
        </w:rPr>
        <w:t>年</w:t>
      </w:r>
      <w:r w:rsidR="00E803E9" w:rsidRPr="0004365E">
        <w:rPr>
          <w:rFonts w:hint="eastAsia"/>
          <w:sz w:val="24"/>
        </w:rPr>
        <w:t>6</w:t>
      </w:r>
      <w:r w:rsidRPr="0004365E">
        <w:rPr>
          <w:rFonts w:hint="eastAsia"/>
          <w:sz w:val="24"/>
        </w:rPr>
        <w:t>月起施行。</w:t>
      </w:r>
    </w:p>
    <w:p w:rsidR="00E26453" w:rsidRPr="00EA4B51" w:rsidRDefault="00E26453" w:rsidP="00E26453">
      <w:pPr>
        <w:spacing w:line="460" w:lineRule="atLeast"/>
        <w:rPr>
          <w:color w:val="000000"/>
          <w:sz w:val="24"/>
        </w:rPr>
      </w:pPr>
    </w:p>
    <w:p w:rsidR="00801375" w:rsidRPr="001112C3" w:rsidRDefault="00801375" w:rsidP="00E26453">
      <w:pPr>
        <w:spacing w:line="400" w:lineRule="atLeast"/>
        <w:ind w:right="480" w:firstLineChars="2000" w:firstLine="4800"/>
        <w:rPr>
          <w:color w:val="000000"/>
          <w:sz w:val="24"/>
        </w:rPr>
      </w:pPr>
      <w:r w:rsidRPr="001112C3">
        <w:rPr>
          <w:rFonts w:hint="eastAsia"/>
          <w:color w:val="000000"/>
          <w:sz w:val="24"/>
        </w:rPr>
        <w:t>上海海洋大学“</w:t>
      </w:r>
      <w:r w:rsidR="00E26453">
        <w:rPr>
          <w:rFonts w:hint="eastAsia"/>
          <w:color w:val="000000"/>
          <w:sz w:val="24"/>
        </w:rPr>
        <w:t>莲花</w:t>
      </w:r>
      <w:r>
        <w:rPr>
          <w:rFonts w:hint="eastAsia"/>
          <w:color w:val="000000"/>
          <w:sz w:val="24"/>
        </w:rPr>
        <w:t>奖学金</w:t>
      </w:r>
      <w:r w:rsidRPr="001112C3">
        <w:rPr>
          <w:rFonts w:hint="eastAsia"/>
          <w:color w:val="000000"/>
          <w:sz w:val="24"/>
        </w:rPr>
        <w:t>”理事会</w:t>
      </w:r>
    </w:p>
    <w:p w:rsidR="00801375" w:rsidRPr="00F33F9F" w:rsidRDefault="00801375" w:rsidP="001B6FAA">
      <w:pPr>
        <w:spacing w:line="400" w:lineRule="atLeast"/>
        <w:ind w:firstLineChars="1750" w:firstLine="4200"/>
        <w:rPr>
          <w:color w:val="000000"/>
          <w:sz w:val="24"/>
        </w:rPr>
      </w:pPr>
    </w:p>
    <w:p w:rsidR="00801375" w:rsidRPr="003735A9" w:rsidRDefault="00801375" w:rsidP="00E26453">
      <w:pPr>
        <w:ind w:firstLineChars="2300" w:firstLine="5520"/>
        <w:rPr>
          <w:color w:val="000000"/>
          <w:sz w:val="24"/>
        </w:rPr>
      </w:pPr>
      <w:r w:rsidRPr="0004365E">
        <w:rPr>
          <w:rFonts w:hint="eastAsia"/>
          <w:color w:val="000000"/>
          <w:sz w:val="24"/>
        </w:rPr>
        <w:t>二〇一</w:t>
      </w:r>
      <w:r w:rsidR="00C44626" w:rsidRPr="0004365E">
        <w:rPr>
          <w:rFonts w:hint="eastAsia"/>
          <w:color w:val="000000"/>
          <w:sz w:val="24"/>
        </w:rPr>
        <w:t>八</w:t>
      </w:r>
      <w:r w:rsidRPr="0004365E">
        <w:rPr>
          <w:rFonts w:hint="eastAsia"/>
          <w:color w:val="000000"/>
          <w:sz w:val="24"/>
        </w:rPr>
        <w:t>年</w:t>
      </w:r>
      <w:r w:rsidR="00E26453" w:rsidRPr="0004365E">
        <w:rPr>
          <w:rFonts w:hint="eastAsia"/>
          <w:color w:val="000000"/>
          <w:sz w:val="24"/>
        </w:rPr>
        <w:t>六</w:t>
      </w:r>
      <w:r w:rsidRPr="0004365E">
        <w:rPr>
          <w:rFonts w:hint="eastAsia"/>
          <w:color w:val="000000"/>
          <w:sz w:val="24"/>
        </w:rPr>
        <w:t>月十</w:t>
      </w:r>
      <w:r w:rsidR="00E26453" w:rsidRPr="0004365E">
        <w:rPr>
          <w:rFonts w:hint="eastAsia"/>
          <w:color w:val="000000"/>
          <w:sz w:val="24"/>
        </w:rPr>
        <w:t>五</w:t>
      </w:r>
      <w:r w:rsidRPr="0004365E">
        <w:rPr>
          <w:rFonts w:hint="eastAsia"/>
          <w:color w:val="000000"/>
          <w:sz w:val="24"/>
        </w:rPr>
        <w:t>日</w:t>
      </w:r>
    </w:p>
    <w:sectPr w:rsidR="00801375" w:rsidRPr="003735A9" w:rsidSect="00685ACB">
      <w:pgSz w:w="11906" w:h="16838"/>
      <w:pgMar w:top="1418" w:right="1286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99" w:rsidRDefault="00480F99" w:rsidP="00597C03">
      <w:r>
        <w:separator/>
      </w:r>
    </w:p>
  </w:endnote>
  <w:endnote w:type="continuationSeparator" w:id="0">
    <w:p w:rsidR="00480F99" w:rsidRDefault="00480F99" w:rsidP="0059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99" w:rsidRDefault="00480F99" w:rsidP="00597C03">
      <w:r>
        <w:separator/>
      </w:r>
    </w:p>
  </w:footnote>
  <w:footnote w:type="continuationSeparator" w:id="0">
    <w:p w:rsidR="00480F99" w:rsidRDefault="00480F99" w:rsidP="00597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5ACA"/>
    <w:multiLevelType w:val="hybridMultilevel"/>
    <w:tmpl w:val="DE1A2A56"/>
    <w:lvl w:ilvl="0" w:tplc="12383934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2C23074"/>
    <w:multiLevelType w:val="hybridMultilevel"/>
    <w:tmpl w:val="03C4CFB4"/>
    <w:lvl w:ilvl="0" w:tplc="A720F322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">
    <w:nsid w:val="5677564B"/>
    <w:multiLevelType w:val="hybridMultilevel"/>
    <w:tmpl w:val="04103A48"/>
    <w:lvl w:ilvl="0" w:tplc="E5E65CB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DC0FF8"/>
    <w:multiLevelType w:val="multilevel"/>
    <w:tmpl w:val="00000000"/>
    <w:lvl w:ilvl="0">
      <w:start w:val="6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16D2"/>
    <w:rsid w:val="00003419"/>
    <w:rsid w:val="00033FDF"/>
    <w:rsid w:val="00041A41"/>
    <w:rsid w:val="0004365E"/>
    <w:rsid w:val="00065496"/>
    <w:rsid w:val="00071A50"/>
    <w:rsid w:val="000779F8"/>
    <w:rsid w:val="00080424"/>
    <w:rsid w:val="00086680"/>
    <w:rsid w:val="00087967"/>
    <w:rsid w:val="00096F64"/>
    <w:rsid w:val="000A4B8B"/>
    <w:rsid w:val="000B1677"/>
    <w:rsid w:val="000B2EE1"/>
    <w:rsid w:val="000B4119"/>
    <w:rsid w:val="000B7B85"/>
    <w:rsid w:val="000C4B78"/>
    <w:rsid w:val="000D48CB"/>
    <w:rsid w:val="000F2C4C"/>
    <w:rsid w:val="001012D1"/>
    <w:rsid w:val="001018D0"/>
    <w:rsid w:val="00102B9E"/>
    <w:rsid w:val="001112C3"/>
    <w:rsid w:val="001112FC"/>
    <w:rsid w:val="00124029"/>
    <w:rsid w:val="00135E32"/>
    <w:rsid w:val="001425E3"/>
    <w:rsid w:val="00154696"/>
    <w:rsid w:val="00172367"/>
    <w:rsid w:val="00176056"/>
    <w:rsid w:val="001A535B"/>
    <w:rsid w:val="001B1C9B"/>
    <w:rsid w:val="001B2036"/>
    <w:rsid w:val="001B6FAA"/>
    <w:rsid w:val="001C1F92"/>
    <w:rsid w:val="001C2D38"/>
    <w:rsid w:val="001E109D"/>
    <w:rsid w:val="001E2AFB"/>
    <w:rsid w:val="001F1F76"/>
    <w:rsid w:val="001F6D0B"/>
    <w:rsid w:val="00205462"/>
    <w:rsid w:val="002249F5"/>
    <w:rsid w:val="00231936"/>
    <w:rsid w:val="002346F9"/>
    <w:rsid w:val="002355E4"/>
    <w:rsid w:val="002409B3"/>
    <w:rsid w:val="0026168E"/>
    <w:rsid w:val="002654E8"/>
    <w:rsid w:val="00270E85"/>
    <w:rsid w:val="00273A1E"/>
    <w:rsid w:val="002B6AFB"/>
    <w:rsid w:val="002C00FA"/>
    <w:rsid w:val="002C4CBD"/>
    <w:rsid w:val="002C5542"/>
    <w:rsid w:val="002D22F2"/>
    <w:rsid w:val="002D2C23"/>
    <w:rsid w:val="002D432B"/>
    <w:rsid w:val="002D6600"/>
    <w:rsid w:val="00305317"/>
    <w:rsid w:val="003060A7"/>
    <w:rsid w:val="003061CE"/>
    <w:rsid w:val="00323013"/>
    <w:rsid w:val="003339CD"/>
    <w:rsid w:val="00340A0B"/>
    <w:rsid w:val="00352F46"/>
    <w:rsid w:val="00365087"/>
    <w:rsid w:val="003735A9"/>
    <w:rsid w:val="00382BE7"/>
    <w:rsid w:val="00382C9E"/>
    <w:rsid w:val="00384D0C"/>
    <w:rsid w:val="003A4489"/>
    <w:rsid w:val="003A5F14"/>
    <w:rsid w:val="003B64EA"/>
    <w:rsid w:val="003C19DF"/>
    <w:rsid w:val="003C706F"/>
    <w:rsid w:val="003D5C13"/>
    <w:rsid w:val="003E23F7"/>
    <w:rsid w:val="003F671B"/>
    <w:rsid w:val="00404B36"/>
    <w:rsid w:val="00411368"/>
    <w:rsid w:val="004124AD"/>
    <w:rsid w:val="00431BC7"/>
    <w:rsid w:val="00436BC2"/>
    <w:rsid w:val="00442DD8"/>
    <w:rsid w:val="004437A7"/>
    <w:rsid w:val="0045342A"/>
    <w:rsid w:val="00480F99"/>
    <w:rsid w:val="00484F38"/>
    <w:rsid w:val="00497054"/>
    <w:rsid w:val="004976F5"/>
    <w:rsid w:val="004C02C5"/>
    <w:rsid w:val="004D1010"/>
    <w:rsid w:val="004D2E90"/>
    <w:rsid w:val="004E09C6"/>
    <w:rsid w:val="004E1B6C"/>
    <w:rsid w:val="004E4FFF"/>
    <w:rsid w:val="004E6663"/>
    <w:rsid w:val="00505D69"/>
    <w:rsid w:val="005102F8"/>
    <w:rsid w:val="00521583"/>
    <w:rsid w:val="00531BE2"/>
    <w:rsid w:val="00532F8A"/>
    <w:rsid w:val="00537594"/>
    <w:rsid w:val="00541D7D"/>
    <w:rsid w:val="0055334E"/>
    <w:rsid w:val="005607CD"/>
    <w:rsid w:val="0056644A"/>
    <w:rsid w:val="005722F9"/>
    <w:rsid w:val="00585FB4"/>
    <w:rsid w:val="00594F79"/>
    <w:rsid w:val="00597C03"/>
    <w:rsid w:val="005A46E1"/>
    <w:rsid w:val="005D7C4F"/>
    <w:rsid w:val="005F5A74"/>
    <w:rsid w:val="00615E17"/>
    <w:rsid w:val="0062797A"/>
    <w:rsid w:val="00631C32"/>
    <w:rsid w:val="00636672"/>
    <w:rsid w:val="006377C1"/>
    <w:rsid w:val="006443DC"/>
    <w:rsid w:val="006539AF"/>
    <w:rsid w:val="00660277"/>
    <w:rsid w:val="00682C7F"/>
    <w:rsid w:val="00685ACB"/>
    <w:rsid w:val="006A3549"/>
    <w:rsid w:val="006B2011"/>
    <w:rsid w:val="006B22C6"/>
    <w:rsid w:val="006B37C7"/>
    <w:rsid w:val="006C1FA3"/>
    <w:rsid w:val="006C3E6A"/>
    <w:rsid w:val="006D0C66"/>
    <w:rsid w:val="006D4603"/>
    <w:rsid w:val="006F2AF3"/>
    <w:rsid w:val="00701D25"/>
    <w:rsid w:val="0071177F"/>
    <w:rsid w:val="0072283B"/>
    <w:rsid w:val="007235F3"/>
    <w:rsid w:val="00726C7C"/>
    <w:rsid w:val="0073145E"/>
    <w:rsid w:val="00737FD1"/>
    <w:rsid w:val="0074333F"/>
    <w:rsid w:val="00746C48"/>
    <w:rsid w:val="00761D15"/>
    <w:rsid w:val="007637DC"/>
    <w:rsid w:val="00792030"/>
    <w:rsid w:val="00795C39"/>
    <w:rsid w:val="007A46D4"/>
    <w:rsid w:val="007B30C5"/>
    <w:rsid w:val="007B347E"/>
    <w:rsid w:val="007C71D6"/>
    <w:rsid w:val="007D1AD4"/>
    <w:rsid w:val="007D6B10"/>
    <w:rsid w:val="007E0DCD"/>
    <w:rsid w:val="007E52B9"/>
    <w:rsid w:val="00801375"/>
    <w:rsid w:val="0081016A"/>
    <w:rsid w:val="008220FB"/>
    <w:rsid w:val="00823FFC"/>
    <w:rsid w:val="00842886"/>
    <w:rsid w:val="0084374D"/>
    <w:rsid w:val="008564E5"/>
    <w:rsid w:val="008622E3"/>
    <w:rsid w:val="00864753"/>
    <w:rsid w:val="00866B86"/>
    <w:rsid w:val="00872085"/>
    <w:rsid w:val="00891C31"/>
    <w:rsid w:val="008947EE"/>
    <w:rsid w:val="008A058C"/>
    <w:rsid w:val="008A0E75"/>
    <w:rsid w:val="008A4D50"/>
    <w:rsid w:val="008A6435"/>
    <w:rsid w:val="008B4990"/>
    <w:rsid w:val="008C6A0C"/>
    <w:rsid w:val="008D7043"/>
    <w:rsid w:val="008E3F0D"/>
    <w:rsid w:val="008E52D4"/>
    <w:rsid w:val="00905D7A"/>
    <w:rsid w:val="00912BF1"/>
    <w:rsid w:val="009252A8"/>
    <w:rsid w:val="009341EF"/>
    <w:rsid w:val="00937770"/>
    <w:rsid w:val="00941668"/>
    <w:rsid w:val="00941DE8"/>
    <w:rsid w:val="00952078"/>
    <w:rsid w:val="009524F3"/>
    <w:rsid w:val="00977D14"/>
    <w:rsid w:val="00995A3C"/>
    <w:rsid w:val="00997CE1"/>
    <w:rsid w:val="009A10BD"/>
    <w:rsid w:val="009B1948"/>
    <w:rsid w:val="009B68AB"/>
    <w:rsid w:val="009B6A1D"/>
    <w:rsid w:val="009D1622"/>
    <w:rsid w:val="009D3754"/>
    <w:rsid w:val="009D602C"/>
    <w:rsid w:val="009E3403"/>
    <w:rsid w:val="009E6B56"/>
    <w:rsid w:val="009F1F1D"/>
    <w:rsid w:val="009F364F"/>
    <w:rsid w:val="009F389C"/>
    <w:rsid w:val="00A03BF5"/>
    <w:rsid w:val="00A06EA9"/>
    <w:rsid w:val="00A07840"/>
    <w:rsid w:val="00A26E92"/>
    <w:rsid w:val="00A37A2D"/>
    <w:rsid w:val="00A450F6"/>
    <w:rsid w:val="00A5104F"/>
    <w:rsid w:val="00A61270"/>
    <w:rsid w:val="00A63DB1"/>
    <w:rsid w:val="00A7598F"/>
    <w:rsid w:val="00A938F7"/>
    <w:rsid w:val="00A97619"/>
    <w:rsid w:val="00AA78AC"/>
    <w:rsid w:val="00AB5CD3"/>
    <w:rsid w:val="00AC3040"/>
    <w:rsid w:val="00AC7C2D"/>
    <w:rsid w:val="00AD70E0"/>
    <w:rsid w:val="00AE3377"/>
    <w:rsid w:val="00AF674B"/>
    <w:rsid w:val="00B0125F"/>
    <w:rsid w:val="00B03068"/>
    <w:rsid w:val="00B03D2F"/>
    <w:rsid w:val="00B15922"/>
    <w:rsid w:val="00B26137"/>
    <w:rsid w:val="00B40B8F"/>
    <w:rsid w:val="00B57836"/>
    <w:rsid w:val="00B6701B"/>
    <w:rsid w:val="00B71382"/>
    <w:rsid w:val="00B74001"/>
    <w:rsid w:val="00B760D2"/>
    <w:rsid w:val="00B84334"/>
    <w:rsid w:val="00B8633B"/>
    <w:rsid w:val="00BA16D2"/>
    <w:rsid w:val="00BC287D"/>
    <w:rsid w:val="00BC28F9"/>
    <w:rsid w:val="00BC4B56"/>
    <w:rsid w:val="00BC6A28"/>
    <w:rsid w:val="00BD0C1D"/>
    <w:rsid w:val="00BE4DC3"/>
    <w:rsid w:val="00BE6579"/>
    <w:rsid w:val="00BF059E"/>
    <w:rsid w:val="00BF483E"/>
    <w:rsid w:val="00C30DF0"/>
    <w:rsid w:val="00C3695A"/>
    <w:rsid w:val="00C44626"/>
    <w:rsid w:val="00C55CE6"/>
    <w:rsid w:val="00C63CBD"/>
    <w:rsid w:val="00C650E7"/>
    <w:rsid w:val="00C66125"/>
    <w:rsid w:val="00C71F7F"/>
    <w:rsid w:val="00C860FD"/>
    <w:rsid w:val="00CA69D6"/>
    <w:rsid w:val="00CB10A6"/>
    <w:rsid w:val="00CB72CD"/>
    <w:rsid w:val="00CC4098"/>
    <w:rsid w:val="00CE1233"/>
    <w:rsid w:val="00CE1A6E"/>
    <w:rsid w:val="00CE5C56"/>
    <w:rsid w:val="00CE6324"/>
    <w:rsid w:val="00CE72BB"/>
    <w:rsid w:val="00CF1988"/>
    <w:rsid w:val="00D0551C"/>
    <w:rsid w:val="00D132E8"/>
    <w:rsid w:val="00D14E13"/>
    <w:rsid w:val="00D37324"/>
    <w:rsid w:val="00D509F9"/>
    <w:rsid w:val="00D51E8B"/>
    <w:rsid w:val="00D5440E"/>
    <w:rsid w:val="00D707D2"/>
    <w:rsid w:val="00D7193C"/>
    <w:rsid w:val="00D8639E"/>
    <w:rsid w:val="00D86A4B"/>
    <w:rsid w:val="00D92817"/>
    <w:rsid w:val="00D955C6"/>
    <w:rsid w:val="00D97DED"/>
    <w:rsid w:val="00DA721A"/>
    <w:rsid w:val="00DB0993"/>
    <w:rsid w:val="00DB3589"/>
    <w:rsid w:val="00DB4E9D"/>
    <w:rsid w:val="00DB6E11"/>
    <w:rsid w:val="00DC5750"/>
    <w:rsid w:val="00DD3603"/>
    <w:rsid w:val="00DF18FD"/>
    <w:rsid w:val="00DF5608"/>
    <w:rsid w:val="00DF7A5E"/>
    <w:rsid w:val="00E04A4D"/>
    <w:rsid w:val="00E066D2"/>
    <w:rsid w:val="00E0698E"/>
    <w:rsid w:val="00E12C62"/>
    <w:rsid w:val="00E21654"/>
    <w:rsid w:val="00E25AA1"/>
    <w:rsid w:val="00E26453"/>
    <w:rsid w:val="00E40DC5"/>
    <w:rsid w:val="00E417EA"/>
    <w:rsid w:val="00E43E0E"/>
    <w:rsid w:val="00E50C2F"/>
    <w:rsid w:val="00E52734"/>
    <w:rsid w:val="00E565C3"/>
    <w:rsid w:val="00E57DE0"/>
    <w:rsid w:val="00E748B5"/>
    <w:rsid w:val="00E803E9"/>
    <w:rsid w:val="00E838E4"/>
    <w:rsid w:val="00E92C2E"/>
    <w:rsid w:val="00EA34D3"/>
    <w:rsid w:val="00EA4B51"/>
    <w:rsid w:val="00EC2AE7"/>
    <w:rsid w:val="00ED32D5"/>
    <w:rsid w:val="00EF1BF5"/>
    <w:rsid w:val="00F0060C"/>
    <w:rsid w:val="00F03F27"/>
    <w:rsid w:val="00F16135"/>
    <w:rsid w:val="00F26D0D"/>
    <w:rsid w:val="00F30016"/>
    <w:rsid w:val="00F30886"/>
    <w:rsid w:val="00F33F9F"/>
    <w:rsid w:val="00F550AA"/>
    <w:rsid w:val="00F56A29"/>
    <w:rsid w:val="00F571D8"/>
    <w:rsid w:val="00F60BB8"/>
    <w:rsid w:val="00F70EBD"/>
    <w:rsid w:val="00F84FB0"/>
    <w:rsid w:val="00F94FA5"/>
    <w:rsid w:val="00FA4778"/>
    <w:rsid w:val="00FB5F41"/>
    <w:rsid w:val="00FC2643"/>
    <w:rsid w:val="00FC37AE"/>
    <w:rsid w:val="00FD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97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597C03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597C0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597C03"/>
    <w:rPr>
      <w:rFonts w:cs="Times New Roman"/>
      <w:sz w:val="18"/>
    </w:rPr>
  </w:style>
  <w:style w:type="paragraph" w:styleId="a5">
    <w:name w:val="Body Text"/>
    <w:basedOn w:val="a"/>
    <w:link w:val="Char1"/>
    <w:uiPriority w:val="99"/>
    <w:rsid w:val="00597C03"/>
    <w:rPr>
      <w:color w:val="FF0000"/>
      <w:kern w:val="0"/>
      <w:sz w:val="24"/>
    </w:rPr>
  </w:style>
  <w:style w:type="character" w:customStyle="1" w:styleId="Char1">
    <w:name w:val="正文文本 Char"/>
    <w:link w:val="a5"/>
    <w:uiPriority w:val="99"/>
    <w:locked/>
    <w:rsid w:val="00597C03"/>
    <w:rPr>
      <w:rFonts w:ascii="Times New Roman" w:eastAsia="宋体" w:hAnsi="Times New Roman" w:cs="Times New Roman"/>
      <w:color w:val="FF0000"/>
      <w:sz w:val="24"/>
    </w:rPr>
  </w:style>
  <w:style w:type="paragraph" w:styleId="a6">
    <w:name w:val="Normal (Web)"/>
    <w:basedOn w:val="a"/>
    <w:uiPriority w:val="99"/>
    <w:rsid w:val="00597C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rsid w:val="00597C03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597C03"/>
    <w:rPr>
      <w:rFonts w:ascii="Times New Roman" w:eastAsia="宋体" w:hAnsi="Times New Roman" w:cs="Times New Roman"/>
      <w:sz w:val="18"/>
    </w:rPr>
  </w:style>
  <w:style w:type="paragraph" w:styleId="a8">
    <w:name w:val="List Paragraph"/>
    <w:basedOn w:val="a"/>
    <w:uiPriority w:val="99"/>
    <w:qFormat/>
    <w:rsid w:val="00382C9E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rsid w:val="001C1F92"/>
    <w:pPr>
      <w:ind w:leftChars="2500" w:left="100"/>
    </w:pPr>
    <w:rPr>
      <w:kern w:val="0"/>
      <w:sz w:val="24"/>
    </w:rPr>
  </w:style>
  <w:style w:type="character" w:customStyle="1" w:styleId="Char3">
    <w:name w:val="日期 Char"/>
    <w:link w:val="a9"/>
    <w:uiPriority w:val="99"/>
    <w:semiHidden/>
    <w:locked/>
    <w:rsid w:val="001C1F92"/>
    <w:rPr>
      <w:rFonts w:ascii="Times New Roman" w:eastAsia="宋体" w:hAnsi="Times New Roman" w:cs="Times New Roman"/>
      <w:sz w:val="24"/>
    </w:rPr>
  </w:style>
  <w:style w:type="paragraph" w:styleId="aa">
    <w:name w:val="Body Text Indent"/>
    <w:basedOn w:val="a"/>
    <w:link w:val="Char4"/>
    <w:uiPriority w:val="99"/>
    <w:semiHidden/>
    <w:unhideWhenUsed/>
    <w:rsid w:val="00CE5C56"/>
    <w:pPr>
      <w:spacing w:after="120"/>
      <w:ind w:leftChars="200" w:left="420"/>
    </w:pPr>
  </w:style>
  <w:style w:type="character" w:customStyle="1" w:styleId="Char4">
    <w:name w:val="正文文本缩进 Char"/>
    <w:link w:val="aa"/>
    <w:uiPriority w:val="99"/>
    <w:semiHidden/>
    <w:rsid w:val="00CE5C56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2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18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66A1-37EB-44A7-AF21-B30ED2F7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</dc:creator>
  <cp:keywords/>
  <dc:description/>
  <cp:lastModifiedBy>l</cp:lastModifiedBy>
  <cp:revision>12</cp:revision>
  <dcterms:created xsi:type="dcterms:W3CDTF">2017-06-19T06:14:00Z</dcterms:created>
  <dcterms:modified xsi:type="dcterms:W3CDTF">2018-12-06T05:42:00Z</dcterms:modified>
</cp:coreProperties>
</file>